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240" w:before="240" w:line="376.3636363636363" w:lineRule="auto"/>
        <w:rPr>
          <w:b w:val="1"/>
        </w:rPr>
      </w:pPr>
      <w:bookmarkStart w:colFirst="0" w:colLast="0" w:name="_5efycnh60e3k" w:id="0"/>
      <w:bookmarkEnd w:id="0"/>
      <w:r w:rsidDel="00000000" w:rsidR="00000000" w:rsidRPr="00000000">
        <w:rPr>
          <w:color w:val="cc0000"/>
          <w:rtl w:val="0"/>
        </w:rPr>
        <w:t xml:space="preserve">Credit Application and Agreement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76.3636363636363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76.3636363636363" w:lineRule="auto"/>
        <w:rPr>
          <w:b w:val="1"/>
          <w:color w:val="000000"/>
          <w:sz w:val="26"/>
          <w:szCs w:val="26"/>
        </w:rPr>
      </w:pPr>
      <w:bookmarkStart w:colFirst="0" w:colLast="0" w:name="_r5gmihsqlklx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Applicant Information</w:t>
      </w:r>
    </w:p>
    <w:p w:rsidR="00000000" w:rsidDel="00000000" w:rsidP="00000000" w:rsidRDefault="00000000" w:rsidRPr="00000000" w14:paraId="00000004">
      <w:pPr>
        <w:spacing w:after="240" w:before="240" w:line="376.3636363636363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Company Name: [Client Company Name]</w:t>
        <w:br w:type="textWrapping"/>
        <w:t xml:space="preserve">Address: [Client Address]</w:t>
        <w:br w:type="textWrapping"/>
        <w:t xml:space="preserve">Contact Person: [Name, Position]</w:t>
        <w:br w:type="textWrapping"/>
        <w:t xml:space="preserve">Phone Number: [Phone]</w:t>
        <w:br w:type="textWrapping"/>
        <w:t xml:space="preserve">Email Address: [Email]</w:t>
      </w:r>
    </w:p>
    <w:p w:rsidR="00000000" w:rsidDel="00000000" w:rsidP="00000000" w:rsidRDefault="00000000" w:rsidRPr="00000000" w14:paraId="00000005">
      <w:pPr>
        <w:spacing w:after="240" w:before="240" w:line="376.3636363636363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76.3636363636363" w:lineRule="auto"/>
        <w:rPr>
          <w:b w:val="1"/>
          <w:color w:val="000000"/>
          <w:sz w:val="26"/>
          <w:szCs w:val="26"/>
        </w:rPr>
      </w:pPr>
      <w:bookmarkStart w:colFirst="0" w:colLast="0" w:name="_7igf75dsq3lh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Business Information</w:t>
      </w:r>
    </w:p>
    <w:p w:rsidR="00000000" w:rsidDel="00000000" w:rsidP="00000000" w:rsidRDefault="00000000" w:rsidRPr="00000000" w14:paraId="00000007">
      <w:pPr>
        <w:spacing w:after="240" w:before="240" w:line="376.3636363636363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Type of Business: [Restaurant, Retail, etc.]</w:t>
        <w:br w:type="textWrapping"/>
        <w:t xml:space="preserve">Years in Business: [Number of Years]</w:t>
        <w:br w:type="textWrapping"/>
        <w:t xml:space="preserve">Ownership Structure: [Sole Proprietor, Partnership, Corporation]</w:t>
        <w:br w:type="textWrapping"/>
        <w:t xml:space="preserve">Federal Tax ID Number: [Tax ID]</w:t>
      </w:r>
    </w:p>
    <w:p w:rsidR="00000000" w:rsidDel="00000000" w:rsidP="00000000" w:rsidRDefault="00000000" w:rsidRPr="00000000" w14:paraId="00000008">
      <w:pPr>
        <w:spacing w:after="240" w:before="240" w:line="376.3636363636363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="376.3636363636363" w:lineRule="auto"/>
        <w:rPr>
          <w:b w:val="1"/>
          <w:color w:val="000000"/>
          <w:sz w:val="26"/>
          <w:szCs w:val="26"/>
        </w:rPr>
      </w:pPr>
      <w:bookmarkStart w:colFirst="0" w:colLast="0" w:name="_u3yjpje5f8xe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Trade References</w:t>
      </w:r>
    </w:p>
    <w:p w:rsidR="00000000" w:rsidDel="00000000" w:rsidP="00000000" w:rsidRDefault="00000000" w:rsidRPr="00000000" w14:paraId="0000000A">
      <w:pPr>
        <w:spacing w:after="240" w:before="240" w:line="376.3636363636363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provide at least three trade references with contact details to verify the client’s payment history.</w:t>
      </w:r>
    </w:p>
    <w:p w:rsidR="00000000" w:rsidDel="00000000" w:rsidP="00000000" w:rsidRDefault="00000000" w:rsidRPr="00000000" w14:paraId="0000000B">
      <w:pPr>
        <w:spacing w:after="240" w:before="240" w:line="376.3636363636363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="376.3636363636363" w:lineRule="auto"/>
        <w:rPr>
          <w:b w:val="1"/>
          <w:color w:val="000000"/>
          <w:sz w:val="26"/>
          <w:szCs w:val="26"/>
        </w:rPr>
      </w:pPr>
      <w:bookmarkStart w:colFirst="0" w:colLast="0" w:name="_j5uqkdt2jsic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Bank Reference</w:t>
      </w:r>
    </w:p>
    <w:p w:rsidR="00000000" w:rsidDel="00000000" w:rsidP="00000000" w:rsidRDefault="00000000" w:rsidRPr="00000000" w14:paraId="0000000D">
      <w:pPr>
        <w:spacing w:after="240" w:before="240" w:line="376.3636363636363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Bank Name: [Bank Name]</w:t>
        <w:br w:type="textWrapping"/>
        <w:t xml:space="preserve">Account Number: [Account Number]</w:t>
        <w:br w:type="textWrapping"/>
        <w:t xml:space="preserve">Contact Person: [Bank Representative]</w:t>
        <w:br w:type="textWrapping"/>
        <w:t xml:space="preserve">Phone Number: [Phone]</w:t>
      </w:r>
    </w:p>
    <w:p w:rsidR="00000000" w:rsidDel="00000000" w:rsidP="00000000" w:rsidRDefault="00000000" w:rsidRPr="00000000" w14:paraId="0000000E">
      <w:pPr>
        <w:spacing w:after="240" w:before="240" w:line="376.3636363636363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="376.3636363636363" w:lineRule="auto"/>
        <w:rPr>
          <w:b w:val="1"/>
          <w:color w:val="000000"/>
          <w:sz w:val="26"/>
          <w:szCs w:val="26"/>
        </w:rPr>
      </w:pPr>
      <w:bookmarkStart w:colFirst="0" w:colLast="0" w:name="_c28xjag5exuo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Credit Terms and Conditions</w:t>
      </w:r>
    </w:p>
    <w:p w:rsidR="00000000" w:rsidDel="00000000" w:rsidP="00000000" w:rsidRDefault="00000000" w:rsidRPr="00000000" w14:paraId="00000010">
      <w:pPr>
        <w:spacing w:after="240" w:before="240" w:line="376.3636363636363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Payment Terms: Approved clients will receive 30-day net payment terms. Payment is due within 30 days of the invoice date.</w:t>
        <w:br w:type="textWrapping"/>
        <w:t xml:space="preserve">Late Payments: Any balance not paid within 30 days may incur a late payment fee of [10%] per month. Continued failure to pay may result in withdrawal of credit terms and referral to collections.</w:t>
        <w:br w:type="textWrapping"/>
        <w:t xml:space="preserve">Credit Limit: Initial credit limit will be determined based on the evaluation of this application.</w:t>
      </w:r>
    </w:p>
    <w:p w:rsidR="00000000" w:rsidDel="00000000" w:rsidP="00000000" w:rsidRDefault="00000000" w:rsidRPr="00000000" w14:paraId="00000011">
      <w:pPr>
        <w:spacing w:after="240" w:before="240" w:line="376.3636363636363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="376.3636363636363" w:lineRule="auto"/>
        <w:rPr>
          <w:b w:val="1"/>
          <w:color w:val="000000"/>
          <w:sz w:val="26"/>
          <w:szCs w:val="26"/>
        </w:rPr>
      </w:pPr>
      <w:bookmarkStart w:colFirst="0" w:colLast="0" w:name="_xe7eoplfq6gj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 Authorization</w:t>
      </w:r>
    </w:p>
    <w:p w:rsidR="00000000" w:rsidDel="00000000" w:rsidP="00000000" w:rsidRDefault="00000000" w:rsidRPr="00000000" w14:paraId="00000013">
      <w:pPr>
        <w:spacing w:after="240" w:before="240" w:line="376.3636363636363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By signing below, the applicant authorizes PAP Products to verify all provided information, including contacting trade and bank references, and to obtain credit reports as necessary to establish creditworthiness.</w:t>
      </w:r>
    </w:p>
    <w:p w:rsidR="00000000" w:rsidDel="00000000" w:rsidP="00000000" w:rsidRDefault="00000000" w:rsidRPr="00000000" w14:paraId="00000014">
      <w:pPr>
        <w:spacing w:after="240" w:before="240" w:line="376.3636363636363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="376.3636363636363" w:lineRule="auto"/>
        <w:rPr>
          <w:b w:val="1"/>
          <w:color w:val="000000"/>
          <w:sz w:val="26"/>
          <w:szCs w:val="26"/>
        </w:rPr>
      </w:pPr>
      <w:bookmarkStart w:colFirst="0" w:colLast="0" w:name="_pfm3o63r8q3f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 Acceptance</w:t>
      </w:r>
    </w:p>
    <w:p w:rsidR="00000000" w:rsidDel="00000000" w:rsidP="00000000" w:rsidRDefault="00000000" w:rsidRPr="00000000" w14:paraId="00000016">
      <w:pPr>
        <w:spacing w:after="240" w:before="240" w:line="376.3636363636363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Signature of Applicant: ____________________</w:t>
        <w:br w:type="textWrapping"/>
        <w:t xml:space="preserve">Printed Name: [Name]</w:t>
        <w:br w:type="textWrapping"/>
        <w:t xml:space="preserve">Title: [Title]</w:t>
        <w:br w:type="textWrapping"/>
        <w:t xml:space="preserve">Date: ____________________</w:t>
      </w:r>
    </w:p>
    <w:p w:rsidR="00000000" w:rsidDel="00000000" w:rsidP="00000000" w:rsidRDefault="00000000" w:rsidRPr="00000000" w14:paraId="00000017">
      <w:pPr>
        <w:spacing w:after="240" w:before="240" w:line="376.3636363636363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="376.3636363636363" w:lineRule="auto"/>
        <w:rPr>
          <w:b w:val="1"/>
          <w:color w:val="000000"/>
          <w:sz w:val="26"/>
          <w:szCs w:val="26"/>
        </w:rPr>
      </w:pPr>
      <w:bookmarkStart w:colFirst="0" w:colLast="0" w:name="_yps90dpu3b01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 Terms of Sale</w:t>
      </w:r>
    </w:p>
    <w:p w:rsidR="00000000" w:rsidDel="00000000" w:rsidP="00000000" w:rsidRDefault="00000000" w:rsidRPr="00000000" w14:paraId="00000019">
      <w:pPr>
        <w:spacing w:after="240" w:before="240" w:line="376.3636363636363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Product Details: Includes paper, plastic containers, and other supplies as agreed upon by both parties.</w:t>
        <w:br w:type="textWrapping"/>
        <w:t xml:space="preserve">Order Minimum: Any order must meet the minimum value of $200 to be eligible for the 30-day payment terms.</w:t>
        <w:br w:type="textWrapping"/>
        <w:t xml:space="preserve">Dispute Resolution: Any disputes must be communicated within 7 days of receiving an invoice.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